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pPr>
        <w:pStyle w:val="5"/>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pPr>
        <w:autoSpaceDE/>
        <w:autoSpaceDN/>
        <w:spacing w:line="240" w:lineRule="auto"/>
        <w:ind w:firstLine="0" w:firstLineChars="0"/>
        <w:jc w:val="center"/>
        <w:rPr>
          <w:rFonts w:hint="eastAsia"/>
          <w:b/>
          <w:color w:val="auto"/>
          <w:kern w:val="2"/>
          <w:sz w:val="48"/>
          <w:szCs w:val="48"/>
          <w:highlight w:val="none"/>
          <w:lang w:val="en-US" w:eastAsia="zh-CN" w:bidi="ar-SA"/>
        </w:rPr>
      </w:pPr>
    </w:p>
    <w:p>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pPr>
        <w:autoSpaceDE/>
        <w:autoSpaceDN/>
        <w:spacing w:line="240" w:lineRule="auto"/>
        <w:ind w:firstLine="0" w:firstLineChars="0"/>
        <w:jc w:val="center"/>
        <w:rPr>
          <w:b/>
          <w:color w:val="auto"/>
          <w:kern w:val="2"/>
          <w:sz w:val="36"/>
          <w:szCs w:val="36"/>
          <w:highlight w:val="none"/>
          <w:lang w:val="en-US" w:bidi="ar-SA"/>
        </w:rPr>
      </w:pPr>
    </w:p>
    <w:p>
      <w:pPr>
        <w:autoSpaceDE/>
        <w:autoSpaceDN/>
        <w:spacing w:line="240" w:lineRule="auto"/>
        <w:ind w:firstLine="0" w:firstLineChars="0"/>
        <w:jc w:val="center"/>
        <w:rPr>
          <w:b/>
          <w:color w:val="auto"/>
          <w:kern w:val="2"/>
          <w:sz w:val="36"/>
          <w:szCs w:val="36"/>
          <w:highlight w:val="none"/>
          <w:lang w:val="en-US" w:bidi="ar-SA"/>
        </w:rPr>
      </w:pPr>
    </w:p>
    <w:p>
      <w:pPr>
        <w:autoSpaceDE/>
        <w:autoSpaceDN/>
        <w:spacing w:line="240" w:lineRule="auto"/>
        <w:ind w:firstLine="0" w:firstLineChars="0"/>
        <w:jc w:val="center"/>
        <w:rPr>
          <w:b/>
          <w:color w:val="auto"/>
          <w:kern w:val="2"/>
          <w:sz w:val="36"/>
          <w:szCs w:val="36"/>
          <w:highlight w:val="none"/>
          <w:lang w:val="en-US" w:bidi="ar-SA"/>
        </w:rPr>
      </w:pPr>
    </w:p>
    <w:p>
      <w:pPr>
        <w:autoSpaceDE/>
        <w:autoSpaceDN/>
        <w:spacing w:line="240" w:lineRule="auto"/>
        <w:ind w:firstLine="0" w:firstLineChars="0"/>
        <w:jc w:val="both"/>
        <w:rPr>
          <w:b/>
          <w:color w:val="auto"/>
          <w:kern w:val="2"/>
          <w:sz w:val="32"/>
          <w:szCs w:val="32"/>
          <w:highlight w:val="none"/>
          <w:lang w:val="en-US" w:bidi="ar-SA"/>
        </w:rPr>
      </w:pPr>
    </w:p>
    <w:p>
      <w:pPr>
        <w:autoSpaceDE/>
        <w:autoSpaceDN/>
        <w:spacing w:line="240" w:lineRule="auto"/>
        <w:ind w:left="1606" w:hanging="1606" w:hangingChars="500"/>
        <w:jc w:val="both"/>
        <w:rPr>
          <w:b/>
          <w:color w:val="auto"/>
          <w:kern w:val="2"/>
          <w:sz w:val="32"/>
          <w:szCs w:val="32"/>
          <w:highlight w:val="none"/>
          <w:lang w:val="en-US" w:bidi="ar-SA"/>
        </w:rPr>
      </w:pPr>
      <w:r>
        <w:rPr>
          <w:rFonts w:hint="eastAsia"/>
          <w:b/>
          <w:color w:val="auto"/>
          <w:kern w:val="2"/>
          <w:sz w:val="32"/>
          <w:szCs w:val="32"/>
          <w:highlight w:val="none"/>
          <w:lang w:val="en-US" w:bidi="ar-SA"/>
        </w:rPr>
        <w:t>项目名称：采购</w:t>
      </w:r>
      <w:r>
        <w:rPr>
          <w:rFonts w:hint="eastAsia"/>
          <w:b/>
          <w:color w:val="auto"/>
          <w:kern w:val="2"/>
          <w:sz w:val="32"/>
          <w:szCs w:val="32"/>
          <w:highlight w:val="none"/>
          <w:lang w:val="en-US" w:eastAsia="zh-CN" w:bidi="ar-SA"/>
        </w:rPr>
        <w:t>中江县玄武街区燃气管道等老化更新改造项目申报中央预算资金及中长期国债服务单位</w:t>
      </w:r>
    </w:p>
    <w:p>
      <w:pPr>
        <w:autoSpaceDE/>
        <w:autoSpaceDN/>
        <w:spacing w:line="240" w:lineRule="auto"/>
        <w:ind w:firstLine="0" w:firstLineChars="0"/>
        <w:jc w:val="both"/>
        <w:rPr>
          <w:b/>
          <w:color w:val="auto"/>
          <w:kern w:val="2"/>
          <w:sz w:val="32"/>
          <w:szCs w:val="32"/>
          <w:highlight w:val="none"/>
          <w:u w:val="single"/>
          <w:lang w:val="en-US" w:bidi="ar-SA"/>
        </w:rPr>
      </w:pPr>
    </w:p>
    <w:p>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pPr>
        <w:autoSpaceDE/>
        <w:autoSpaceDN/>
        <w:spacing w:line="240" w:lineRule="auto"/>
        <w:ind w:firstLine="0" w:firstLineChars="0"/>
        <w:jc w:val="both"/>
        <w:rPr>
          <w:b/>
          <w:color w:val="auto"/>
          <w:kern w:val="2"/>
          <w:sz w:val="32"/>
          <w:szCs w:val="32"/>
          <w:highlight w:val="none"/>
          <w:u w:val="single"/>
          <w:lang w:val="en-US" w:bidi="ar-SA"/>
        </w:rPr>
      </w:pPr>
    </w:p>
    <w:p>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pPr>
        <w:autoSpaceDE/>
        <w:autoSpaceDN/>
        <w:spacing w:line="240" w:lineRule="auto"/>
        <w:ind w:firstLine="0" w:firstLineChars="0"/>
        <w:jc w:val="both"/>
        <w:rPr>
          <w:b/>
          <w:color w:val="auto"/>
          <w:kern w:val="2"/>
          <w:sz w:val="32"/>
          <w:szCs w:val="32"/>
          <w:highlight w:val="none"/>
          <w:u w:val="single"/>
          <w:lang w:val="en-US" w:bidi="ar-SA"/>
        </w:rPr>
      </w:pPr>
    </w:p>
    <w:p>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widowControl/>
        <w:spacing w:line="360" w:lineRule="atLeast"/>
        <w:ind w:firstLine="643"/>
        <w:jc w:val="center"/>
        <w:outlineLvl w:val="1"/>
        <w:rPr>
          <w:rFonts w:hint="eastAsia"/>
          <w:b/>
          <w:color w:val="auto"/>
          <w:sz w:val="32"/>
          <w:szCs w:val="32"/>
          <w:highlight w:val="none"/>
        </w:rPr>
      </w:pPr>
    </w:p>
    <w:p>
      <w:pPr>
        <w:widowControl/>
        <w:spacing w:line="360" w:lineRule="atLeast"/>
        <w:ind w:firstLine="643"/>
        <w:jc w:val="center"/>
        <w:outlineLvl w:val="1"/>
        <w:rPr>
          <w:rFonts w:hint="eastAsia"/>
          <w:b/>
          <w:color w:val="auto"/>
          <w:sz w:val="32"/>
          <w:szCs w:val="32"/>
          <w:highlight w:val="none"/>
        </w:rPr>
      </w:pPr>
    </w:p>
    <w:p>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eastAsia"/>
          <w:color w:val="auto"/>
          <w:highlight w:val="none"/>
        </w:rPr>
      </w:pPr>
    </w:p>
    <w:p>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pPr>
        <w:widowControl/>
        <w:spacing w:line="360" w:lineRule="atLeast"/>
        <w:ind w:firstLine="643"/>
        <w:jc w:val="center"/>
        <w:outlineLvl w:val="1"/>
        <w:rPr>
          <w:rFonts w:hint="eastAsia"/>
          <w:b/>
          <w:color w:val="auto"/>
          <w:sz w:val="32"/>
          <w:szCs w:val="32"/>
          <w:highlight w:val="none"/>
        </w:rPr>
      </w:pPr>
    </w:p>
    <w:p>
      <w:pPr>
        <w:widowControl/>
        <w:spacing w:line="360" w:lineRule="atLeast"/>
        <w:ind w:firstLine="643"/>
        <w:jc w:val="center"/>
        <w:outlineLvl w:val="1"/>
        <w:rPr>
          <w:rFonts w:hint="eastAsia"/>
          <w:b/>
          <w:color w:val="auto"/>
          <w:sz w:val="32"/>
          <w:szCs w:val="32"/>
          <w:highlight w:val="none"/>
        </w:rPr>
      </w:pPr>
    </w:p>
    <w:p>
      <w:pPr>
        <w:widowControl/>
        <w:spacing w:line="360" w:lineRule="atLeast"/>
        <w:ind w:firstLine="643"/>
        <w:jc w:val="center"/>
        <w:outlineLvl w:val="1"/>
        <w:rPr>
          <w:rFonts w:hint="eastAsia"/>
          <w:b/>
          <w:color w:val="auto"/>
          <w:sz w:val="32"/>
          <w:szCs w:val="32"/>
          <w:highlight w:val="none"/>
        </w:rPr>
      </w:pPr>
    </w:p>
    <w:p>
      <w:pPr>
        <w:widowControl/>
        <w:spacing w:line="360" w:lineRule="atLeast"/>
        <w:ind w:firstLine="643"/>
        <w:jc w:val="center"/>
        <w:outlineLvl w:val="1"/>
        <w:rPr>
          <w:rFonts w:hint="eastAsia"/>
          <w:b/>
          <w:color w:val="auto"/>
          <w:sz w:val="32"/>
          <w:szCs w:val="32"/>
          <w:highlight w:val="none"/>
        </w:rPr>
      </w:pPr>
    </w:p>
    <w:p>
      <w:pPr>
        <w:widowControl/>
        <w:spacing w:line="360" w:lineRule="atLeast"/>
        <w:jc w:val="both"/>
        <w:outlineLvl w:val="1"/>
        <w:rPr>
          <w:rFonts w:hint="eastAsia"/>
          <w:b/>
          <w:color w:val="auto"/>
          <w:sz w:val="32"/>
          <w:szCs w:val="32"/>
          <w:highlight w:val="none"/>
        </w:rPr>
      </w:pPr>
    </w:p>
    <w:p>
      <w:pPr>
        <w:widowControl/>
        <w:spacing w:line="360" w:lineRule="atLeast"/>
        <w:jc w:val="both"/>
        <w:outlineLvl w:val="1"/>
        <w:rPr>
          <w:rFonts w:hint="eastAsia"/>
          <w:b/>
          <w:color w:val="auto"/>
          <w:sz w:val="32"/>
          <w:szCs w:val="32"/>
          <w:highlight w:val="none"/>
        </w:rPr>
      </w:pPr>
    </w:p>
    <w:p>
      <w:pPr>
        <w:widowControl/>
        <w:ind w:firstLine="562"/>
        <w:jc w:val="center"/>
        <w:rPr>
          <w:rFonts w:hint="eastAsia"/>
          <w:b/>
          <w:color w:val="auto"/>
          <w:sz w:val="32"/>
          <w:szCs w:val="32"/>
          <w:highlight w:val="none"/>
          <w:lang w:val="en-US" w:eastAsia="zh-CN"/>
        </w:rPr>
      </w:pPr>
    </w:p>
    <w:p>
      <w:pPr>
        <w:widowControl/>
        <w:ind w:firstLine="562"/>
        <w:jc w:val="center"/>
        <w:rPr>
          <w:rFonts w:hint="eastAsia"/>
          <w:b/>
          <w:color w:val="auto"/>
          <w:sz w:val="32"/>
          <w:szCs w:val="32"/>
          <w:highlight w:val="none"/>
          <w:lang w:val="en-US" w:eastAsia="zh-CN"/>
        </w:rPr>
      </w:pPr>
    </w:p>
    <w:p>
      <w:pPr>
        <w:widowControl/>
        <w:ind w:firstLine="562"/>
        <w:jc w:val="center"/>
        <w:rPr>
          <w:rFonts w:hint="eastAsia"/>
          <w:b/>
          <w:color w:val="auto"/>
          <w:sz w:val="32"/>
          <w:szCs w:val="32"/>
          <w:highlight w:val="none"/>
          <w:lang w:val="en-US" w:eastAsia="zh-CN"/>
        </w:rPr>
      </w:pPr>
    </w:p>
    <w:p>
      <w:pPr>
        <w:widowControl/>
        <w:ind w:firstLine="562"/>
        <w:jc w:val="center"/>
        <w:rPr>
          <w:rFonts w:hint="eastAsia"/>
          <w:b/>
          <w:color w:val="auto"/>
          <w:sz w:val="32"/>
          <w:szCs w:val="32"/>
          <w:highlight w:val="none"/>
          <w:lang w:val="en-US" w:eastAsia="zh-CN"/>
        </w:rPr>
      </w:pPr>
    </w:p>
    <w:p>
      <w:pPr>
        <w:widowControl/>
        <w:ind w:firstLine="562"/>
        <w:jc w:val="center"/>
        <w:rPr>
          <w:rFonts w:hint="eastAsia"/>
          <w:b/>
          <w:color w:val="auto"/>
          <w:sz w:val="32"/>
          <w:szCs w:val="32"/>
          <w:highlight w:val="none"/>
          <w:lang w:val="en-US" w:eastAsia="zh-CN"/>
        </w:rPr>
      </w:pPr>
    </w:p>
    <w:p>
      <w:pPr>
        <w:widowControl/>
        <w:ind w:firstLine="562"/>
        <w:jc w:val="center"/>
        <w:rPr>
          <w:rFonts w:hint="eastAsia"/>
          <w:b/>
          <w:color w:val="auto"/>
          <w:sz w:val="32"/>
          <w:szCs w:val="32"/>
          <w:highlight w:val="none"/>
          <w:lang w:val="en-US" w:eastAsia="zh-CN"/>
        </w:rPr>
      </w:pPr>
    </w:p>
    <w:p>
      <w:pPr>
        <w:widowControl/>
        <w:jc w:val="both"/>
        <w:rPr>
          <w:rFonts w:hint="eastAsia"/>
          <w:b/>
          <w:color w:val="auto"/>
          <w:sz w:val="32"/>
          <w:szCs w:val="32"/>
          <w:highlight w:val="none"/>
          <w:lang w:val="en-US" w:eastAsia="zh-CN"/>
        </w:rPr>
      </w:pPr>
      <w:bookmarkStart w:id="0" w:name="_GoBack"/>
      <w:bookmarkEnd w:id="0"/>
    </w:p>
    <w:p>
      <w:pPr>
        <w:widowControl/>
        <w:ind w:firstLine="562"/>
        <w:jc w:val="center"/>
        <w:rPr>
          <w:rFonts w:hint="eastAsia"/>
          <w:b/>
          <w:color w:val="auto"/>
          <w:sz w:val="32"/>
          <w:szCs w:val="32"/>
          <w:highlight w:val="none"/>
          <w:lang w:val="en-US" w:eastAsia="zh-CN"/>
        </w:rPr>
      </w:pPr>
    </w:p>
    <w:p>
      <w:pPr>
        <w:widowControl/>
        <w:ind w:firstLine="562"/>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pPr>
        <w:ind w:firstLine="480"/>
        <w:rPr>
          <w:rFonts w:hint="eastAsia"/>
          <w:color w:val="auto"/>
          <w:highlight w:val="none"/>
        </w:rPr>
      </w:pP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pPr>
        <w:ind w:firstLine="480"/>
        <w:rPr>
          <w:rFonts w:hint="eastAsia" w:asciiTheme="minorEastAsia" w:hAnsiTheme="minorEastAsia" w:eastAsiaTheme="minorEastAsia" w:cstheme="minorEastAsia"/>
          <w:color w:val="auto"/>
          <w:sz w:val="24"/>
          <w:szCs w:val="24"/>
          <w:highlight w:val="none"/>
        </w:rPr>
      </w:pP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pPr>
        <w:ind w:firstLine="480"/>
        <w:rPr>
          <w:rFonts w:hint="eastAsia" w:asciiTheme="minorEastAsia" w:hAnsiTheme="minorEastAsia" w:eastAsiaTheme="minorEastAsia" w:cstheme="minorEastAsia"/>
          <w:color w:val="auto"/>
          <w:sz w:val="24"/>
          <w:szCs w:val="24"/>
          <w:highlight w:val="none"/>
        </w:rPr>
      </w:pP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pPr>
        <w:ind w:firstLine="480"/>
        <w:rPr>
          <w:rFonts w:hint="eastAsia" w:asciiTheme="minorEastAsia" w:hAnsiTheme="minorEastAsia" w:eastAsiaTheme="minorEastAsia" w:cstheme="minorEastAsia"/>
          <w:color w:val="auto"/>
          <w:sz w:val="24"/>
          <w:szCs w:val="24"/>
          <w:highlight w:val="none"/>
        </w:rPr>
      </w:pP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pPr>
        <w:ind w:firstLine="480"/>
        <w:rPr>
          <w:color w:val="auto"/>
          <w:highlight w:val="none"/>
        </w:rPr>
      </w:pPr>
    </w:p>
    <w:p>
      <w:pPr>
        <w:pStyle w:val="2"/>
        <w:rPr>
          <w:rFonts w:hint="eastAsia"/>
          <w:lang w:val="en-US" w:eastAsia="zh-CN"/>
        </w:rPr>
      </w:pPr>
    </w:p>
    <w:p>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中江凯盛管道工程有限公司</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“采购</w:t>
      </w:r>
      <w:r>
        <w:rPr>
          <w:rFonts w:hint="eastAsia" w:asciiTheme="minorEastAsia" w:hAnsiTheme="minorEastAsia" w:eastAsiaTheme="minorEastAsia" w:cstheme="minorEastAsia"/>
          <w:color w:val="auto"/>
          <w:sz w:val="24"/>
          <w:szCs w:val="24"/>
          <w:highlight w:val="none"/>
          <w:lang w:val="en-US" w:eastAsia="zh-CN"/>
        </w:rPr>
        <w:t>中江县玄武街区燃气管道等老化更新改造项目申报中央预算资金及中长期国债服务单位</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pPr>
        <w:keepNext w:val="0"/>
        <w:keepLines w:val="0"/>
        <w:pageBreakBefore w:val="0"/>
        <w:widowControl w:val="0"/>
        <w:kinsoku/>
        <w:wordWrap/>
        <w:overflowPunct/>
        <w:autoSpaceDE/>
        <w:autoSpaceDN/>
        <w:bidi w:val="0"/>
        <w:adjustRightInd/>
        <w:snapToGrid/>
        <w:spacing w:line="500" w:lineRule="exact"/>
        <w:ind w:firstLine="482"/>
        <w:textAlignment w:val="auto"/>
        <w:rPr>
          <w:rFonts w:hint="default" w:ascii="Times New Roman" w:hAnsi="Times New Roman" w:eastAsia="宋体" w:cs="Times New Roman"/>
          <w:b/>
          <w:color w:val="auto"/>
          <w:kern w:val="2"/>
          <w:sz w:val="32"/>
          <w:szCs w:val="32"/>
          <w:highlight w:val="none"/>
          <w:lang w:val="en-US" w:eastAsia="zh-CN" w:bidi="ar-SA"/>
        </w:rPr>
      </w:pPr>
      <w:r>
        <w:rPr>
          <w:rFonts w:hint="eastAsia" w:asciiTheme="minorEastAsia" w:hAnsiTheme="minorEastAsia" w:eastAsiaTheme="minorEastAsia" w:cstheme="minorEastAsia"/>
          <w:color w:val="auto"/>
          <w:sz w:val="24"/>
          <w:szCs w:val="24"/>
          <w:highlight w:val="none"/>
        </w:rPr>
        <w:t>日    期：XXXX。</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630" w:rightChars="-300"/>
    </w:pPr>
    <w:r>
      <w:rPr>
        <w:rStyle w:val="14"/>
        <w:rFonts w:hint="eastAsia"/>
      </w:rPr>
      <w:t xml:space="preserve">               </w:t>
    </w:r>
  </w:p>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9"/>
      <w:ind w:left="-630" w:leftChars="-300" w:right="-630" w:rightChars="-3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5"/>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D77D1"/>
    <w:multiLevelType w:val="singleLevel"/>
    <w:tmpl w:val="810D77D1"/>
    <w:lvl w:ilvl="0" w:tentative="0">
      <w:start w:val="1"/>
      <w:numFmt w:val="chineseCounting"/>
      <w:pStyle w:val="4"/>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2JlNzhjNjUyOWM2YjgzNWMyZjE0ZDcyYjc3YjQifQ=="/>
  </w:docVars>
  <w:rsids>
    <w:rsidRoot w:val="00727BFA"/>
    <w:rsid w:val="0000751D"/>
    <w:rsid w:val="00034A3B"/>
    <w:rsid w:val="00045371"/>
    <w:rsid w:val="000522BD"/>
    <w:rsid w:val="000E4C4A"/>
    <w:rsid w:val="000F7952"/>
    <w:rsid w:val="001273DD"/>
    <w:rsid w:val="001310BF"/>
    <w:rsid w:val="001347DD"/>
    <w:rsid w:val="00160EF7"/>
    <w:rsid w:val="001D76A2"/>
    <w:rsid w:val="002745F4"/>
    <w:rsid w:val="00291DA7"/>
    <w:rsid w:val="002A0F70"/>
    <w:rsid w:val="00307031"/>
    <w:rsid w:val="00322700"/>
    <w:rsid w:val="003622A2"/>
    <w:rsid w:val="00470D30"/>
    <w:rsid w:val="00541826"/>
    <w:rsid w:val="00597870"/>
    <w:rsid w:val="005A6294"/>
    <w:rsid w:val="005A7AF1"/>
    <w:rsid w:val="005D4689"/>
    <w:rsid w:val="00603765"/>
    <w:rsid w:val="006177A8"/>
    <w:rsid w:val="006257E9"/>
    <w:rsid w:val="00681DA6"/>
    <w:rsid w:val="00685BC8"/>
    <w:rsid w:val="007265E5"/>
    <w:rsid w:val="00727BFA"/>
    <w:rsid w:val="00731B5F"/>
    <w:rsid w:val="00812A9D"/>
    <w:rsid w:val="00881C15"/>
    <w:rsid w:val="008916F9"/>
    <w:rsid w:val="00932806"/>
    <w:rsid w:val="00937F58"/>
    <w:rsid w:val="009C639F"/>
    <w:rsid w:val="00AC6FE1"/>
    <w:rsid w:val="00B9015E"/>
    <w:rsid w:val="00BE7FDE"/>
    <w:rsid w:val="00C20807"/>
    <w:rsid w:val="00CB2A00"/>
    <w:rsid w:val="00CF7D23"/>
    <w:rsid w:val="00D86B87"/>
    <w:rsid w:val="00D91EA0"/>
    <w:rsid w:val="00D95539"/>
    <w:rsid w:val="00D96934"/>
    <w:rsid w:val="00E16019"/>
    <w:rsid w:val="00E32D5A"/>
    <w:rsid w:val="00E53CF6"/>
    <w:rsid w:val="00E86406"/>
    <w:rsid w:val="00EE38C8"/>
    <w:rsid w:val="00F27F1A"/>
    <w:rsid w:val="00F4651D"/>
    <w:rsid w:val="00F612FF"/>
    <w:rsid w:val="015F1815"/>
    <w:rsid w:val="0234607B"/>
    <w:rsid w:val="02552783"/>
    <w:rsid w:val="0258475E"/>
    <w:rsid w:val="02727AED"/>
    <w:rsid w:val="02A429BD"/>
    <w:rsid w:val="02DA1F3A"/>
    <w:rsid w:val="02DC5CB3"/>
    <w:rsid w:val="02F35E2B"/>
    <w:rsid w:val="030C2FB4"/>
    <w:rsid w:val="03EC461B"/>
    <w:rsid w:val="043D6C25"/>
    <w:rsid w:val="049E0E95"/>
    <w:rsid w:val="052258A0"/>
    <w:rsid w:val="0523406D"/>
    <w:rsid w:val="05384FFB"/>
    <w:rsid w:val="05495CDF"/>
    <w:rsid w:val="05862B84"/>
    <w:rsid w:val="0591356D"/>
    <w:rsid w:val="05D74FA6"/>
    <w:rsid w:val="05D83B97"/>
    <w:rsid w:val="05E44A1A"/>
    <w:rsid w:val="06147E59"/>
    <w:rsid w:val="064C13A1"/>
    <w:rsid w:val="06C8571F"/>
    <w:rsid w:val="074D3623"/>
    <w:rsid w:val="075233F0"/>
    <w:rsid w:val="08B84ACC"/>
    <w:rsid w:val="08CE4342"/>
    <w:rsid w:val="08D538D0"/>
    <w:rsid w:val="08DE4ACC"/>
    <w:rsid w:val="09815806"/>
    <w:rsid w:val="09955905"/>
    <w:rsid w:val="099A49BA"/>
    <w:rsid w:val="09C3197A"/>
    <w:rsid w:val="09F456B6"/>
    <w:rsid w:val="0A20501F"/>
    <w:rsid w:val="0A6B6E9B"/>
    <w:rsid w:val="0AC40BFA"/>
    <w:rsid w:val="0BC1013B"/>
    <w:rsid w:val="0C2A1CBC"/>
    <w:rsid w:val="0C360B29"/>
    <w:rsid w:val="0C7D4BDF"/>
    <w:rsid w:val="0CDC5254"/>
    <w:rsid w:val="0CE96FB0"/>
    <w:rsid w:val="0D0A765C"/>
    <w:rsid w:val="0D1A7ACE"/>
    <w:rsid w:val="0DED6FC6"/>
    <w:rsid w:val="0E792F4F"/>
    <w:rsid w:val="0F2336E9"/>
    <w:rsid w:val="0F383009"/>
    <w:rsid w:val="0F9A26F4"/>
    <w:rsid w:val="0FDC5544"/>
    <w:rsid w:val="104E54F3"/>
    <w:rsid w:val="105452EB"/>
    <w:rsid w:val="1077526D"/>
    <w:rsid w:val="10915C86"/>
    <w:rsid w:val="114D08F9"/>
    <w:rsid w:val="1167663B"/>
    <w:rsid w:val="116B2D4B"/>
    <w:rsid w:val="122A2CC0"/>
    <w:rsid w:val="127A1044"/>
    <w:rsid w:val="127B292F"/>
    <w:rsid w:val="12AB56A1"/>
    <w:rsid w:val="12AE08D7"/>
    <w:rsid w:val="12C7072D"/>
    <w:rsid w:val="13235365"/>
    <w:rsid w:val="13C01226"/>
    <w:rsid w:val="142E6C07"/>
    <w:rsid w:val="147E306D"/>
    <w:rsid w:val="14C46A1C"/>
    <w:rsid w:val="15064E11"/>
    <w:rsid w:val="15267261"/>
    <w:rsid w:val="155E4C4D"/>
    <w:rsid w:val="15732D60"/>
    <w:rsid w:val="160E0421"/>
    <w:rsid w:val="161F75A8"/>
    <w:rsid w:val="163733FB"/>
    <w:rsid w:val="16615946"/>
    <w:rsid w:val="166E7112"/>
    <w:rsid w:val="167A1613"/>
    <w:rsid w:val="16BA1030"/>
    <w:rsid w:val="17233A58"/>
    <w:rsid w:val="17984446"/>
    <w:rsid w:val="17BD3EAD"/>
    <w:rsid w:val="184C0B5D"/>
    <w:rsid w:val="18CE0BEF"/>
    <w:rsid w:val="1934019F"/>
    <w:rsid w:val="19770100"/>
    <w:rsid w:val="198F1553"/>
    <w:rsid w:val="19B408EE"/>
    <w:rsid w:val="19D159ED"/>
    <w:rsid w:val="19EE47F1"/>
    <w:rsid w:val="1A4232D4"/>
    <w:rsid w:val="1A4C776A"/>
    <w:rsid w:val="1A5A5713"/>
    <w:rsid w:val="1A6B15D1"/>
    <w:rsid w:val="1A750A6F"/>
    <w:rsid w:val="1A7C1F14"/>
    <w:rsid w:val="1A887DCD"/>
    <w:rsid w:val="1B210BF7"/>
    <w:rsid w:val="1B44318F"/>
    <w:rsid w:val="1B490109"/>
    <w:rsid w:val="1B78545F"/>
    <w:rsid w:val="1B9118D8"/>
    <w:rsid w:val="1BCF41AF"/>
    <w:rsid w:val="1C1C4F1A"/>
    <w:rsid w:val="1C7D6648"/>
    <w:rsid w:val="1CE5614D"/>
    <w:rsid w:val="1D0E0D07"/>
    <w:rsid w:val="1D3C0B44"/>
    <w:rsid w:val="1D4B1A4B"/>
    <w:rsid w:val="1E2F7187"/>
    <w:rsid w:val="1E431586"/>
    <w:rsid w:val="1E496797"/>
    <w:rsid w:val="1E960A35"/>
    <w:rsid w:val="1F3013ED"/>
    <w:rsid w:val="1F5A19E5"/>
    <w:rsid w:val="1F8F4381"/>
    <w:rsid w:val="203728F9"/>
    <w:rsid w:val="20CB6B01"/>
    <w:rsid w:val="20F4076D"/>
    <w:rsid w:val="210531C6"/>
    <w:rsid w:val="21283700"/>
    <w:rsid w:val="215A3283"/>
    <w:rsid w:val="21E07116"/>
    <w:rsid w:val="21F656C2"/>
    <w:rsid w:val="220625AD"/>
    <w:rsid w:val="22162B37"/>
    <w:rsid w:val="223A0564"/>
    <w:rsid w:val="227E0004"/>
    <w:rsid w:val="229A620D"/>
    <w:rsid w:val="22B97967"/>
    <w:rsid w:val="22C813AD"/>
    <w:rsid w:val="22FC5438"/>
    <w:rsid w:val="235C0A1E"/>
    <w:rsid w:val="236D54AB"/>
    <w:rsid w:val="239F31FF"/>
    <w:rsid w:val="23DF1103"/>
    <w:rsid w:val="23DF2884"/>
    <w:rsid w:val="23E67C84"/>
    <w:rsid w:val="249B6D76"/>
    <w:rsid w:val="24B86128"/>
    <w:rsid w:val="24CC1BD3"/>
    <w:rsid w:val="24FB5950"/>
    <w:rsid w:val="25284930"/>
    <w:rsid w:val="25461985"/>
    <w:rsid w:val="255319AC"/>
    <w:rsid w:val="258A3C4D"/>
    <w:rsid w:val="27800A53"/>
    <w:rsid w:val="27CB6172"/>
    <w:rsid w:val="2836547C"/>
    <w:rsid w:val="283954B1"/>
    <w:rsid w:val="28732B5E"/>
    <w:rsid w:val="288D3427"/>
    <w:rsid w:val="28904CC6"/>
    <w:rsid w:val="28A349F9"/>
    <w:rsid w:val="28B9421C"/>
    <w:rsid w:val="28CE5FD2"/>
    <w:rsid w:val="28D76548"/>
    <w:rsid w:val="28EC45F2"/>
    <w:rsid w:val="29883BEF"/>
    <w:rsid w:val="2A2E1A72"/>
    <w:rsid w:val="2A4144C9"/>
    <w:rsid w:val="2A8A4A21"/>
    <w:rsid w:val="2A8E20F2"/>
    <w:rsid w:val="2AC82E3D"/>
    <w:rsid w:val="2AD01CF1"/>
    <w:rsid w:val="2AFA2388"/>
    <w:rsid w:val="2B665672"/>
    <w:rsid w:val="2B9075EA"/>
    <w:rsid w:val="2B952811"/>
    <w:rsid w:val="2BBA09D7"/>
    <w:rsid w:val="2C11611D"/>
    <w:rsid w:val="2CA64B3B"/>
    <w:rsid w:val="2CBA4A07"/>
    <w:rsid w:val="2CF10F7B"/>
    <w:rsid w:val="2D314CC9"/>
    <w:rsid w:val="2D360989"/>
    <w:rsid w:val="2D4B38B1"/>
    <w:rsid w:val="2D4B6E7C"/>
    <w:rsid w:val="2D512727"/>
    <w:rsid w:val="2DC3581C"/>
    <w:rsid w:val="2DDD3F45"/>
    <w:rsid w:val="2E163D2F"/>
    <w:rsid w:val="2E434BED"/>
    <w:rsid w:val="2E913546"/>
    <w:rsid w:val="2ED753FC"/>
    <w:rsid w:val="2F0957D2"/>
    <w:rsid w:val="2F2820FC"/>
    <w:rsid w:val="2F4B1B9C"/>
    <w:rsid w:val="2FCC0CD9"/>
    <w:rsid w:val="2FE06533"/>
    <w:rsid w:val="30386106"/>
    <w:rsid w:val="30463939"/>
    <w:rsid w:val="30C220DC"/>
    <w:rsid w:val="312D1C4B"/>
    <w:rsid w:val="31375E30"/>
    <w:rsid w:val="318F0210"/>
    <w:rsid w:val="3218325D"/>
    <w:rsid w:val="326F08EC"/>
    <w:rsid w:val="331A0AAF"/>
    <w:rsid w:val="3321133C"/>
    <w:rsid w:val="336F0D49"/>
    <w:rsid w:val="337B4EF0"/>
    <w:rsid w:val="33AB2570"/>
    <w:rsid w:val="33FC76B3"/>
    <w:rsid w:val="34207846"/>
    <w:rsid w:val="34742F6E"/>
    <w:rsid w:val="34E2346E"/>
    <w:rsid w:val="3507105C"/>
    <w:rsid w:val="35A40002"/>
    <w:rsid w:val="35F33357"/>
    <w:rsid w:val="364565A8"/>
    <w:rsid w:val="366F338E"/>
    <w:rsid w:val="367F5E2B"/>
    <w:rsid w:val="36C310FA"/>
    <w:rsid w:val="36E72E6F"/>
    <w:rsid w:val="37531C8E"/>
    <w:rsid w:val="37607F59"/>
    <w:rsid w:val="37764687"/>
    <w:rsid w:val="37C64260"/>
    <w:rsid w:val="37DD091B"/>
    <w:rsid w:val="37E32E08"/>
    <w:rsid w:val="38C815D9"/>
    <w:rsid w:val="38EF3C8A"/>
    <w:rsid w:val="39916AF0"/>
    <w:rsid w:val="39EE420F"/>
    <w:rsid w:val="39EF1D28"/>
    <w:rsid w:val="3A076F9A"/>
    <w:rsid w:val="3A231E56"/>
    <w:rsid w:val="3A2636DC"/>
    <w:rsid w:val="3A2E002F"/>
    <w:rsid w:val="3A306761"/>
    <w:rsid w:val="3A3B70D1"/>
    <w:rsid w:val="3A420502"/>
    <w:rsid w:val="3A6164C2"/>
    <w:rsid w:val="3A6D30B9"/>
    <w:rsid w:val="3A9248CD"/>
    <w:rsid w:val="3AA0492B"/>
    <w:rsid w:val="3B161192"/>
    <w:rsid w:val="3B583D69"/>
    <w:rsid w:val="3B673FAC"/>
    <w:rsid w:val="3BA13E9C"/>
    <w:rsid w:val="3BF874F9"/>
    <w:rsid w:val="3BFA6BCE"/>
    <w:rsid w:val="3BFC4E0F"/>
    <w:rsid w:val="3C096DB0"/>
    <w:rsid w:val="3C395105"/>
    <w:rsid w:val="3C9A3EFB"/>
    <w:rsid w:val="3C9C5ED7"/>
    <w:rsid w:val="3CF23B24"/>
    <w:rsid w:val="3D3E26DB"/>
    <w:rsid w:val="3D7E0432"/>
    <w:rsid w:val="3D9571ED"/>
    <w:rsid w:val="3D9A0BE7"/>
    <w:rsid w:val="3DB46334"/>
    <w:rsid w:val="3E150063"/>
    <w:rsid w:val="3E4E3206"/>
    <w:rsid w:val="3EBD3EDF"/>
    <w:rsid w:val="3EC54B0C"/>
    <w:rsid w:val="3ED341E7"/>
    <w:rsid w:val="3F2603CA"/>
    <w:rsid w:val="3F3E5024"/>
    <w:rsid w:val="3F5860E5"/>
    <w:rsid w:val="3FA30512"/>
    <w:rsid w:val="3FB62E0C"/>
    <w:rsid w:val="3FBC08DA"/>
    <w:rsid w:val="402E6E46"/>
    <w:rsid w:val="4037008C"/>
    <w:rsid w:val="40DA4367"/>
    <w:rsid w:val="412451C6"/>
    <w:rsid w:val="41351292"/>
    <w:rsid w:val="415D2126"/>
    <w:rsid w:val="41C81B66"/>
    <w:rsid w:val="41CD2C0E"/>
    <w:rsid w:val="41D93929"/>
    <w:rsid w:val="4206587E"/>
    <w:rsid w:val="420A743F"/>
    <w:rsid w:val="423146B6"/>
    <w:rsid w:val="42387E21"/>
    <w:rsid w:val="42E82A68"/>
    <w:rsid w:val="432D7889"/>
    <w:rsid w:val="43CD41D6"/>
    <w:rsid w:val="43E91A02"/>
    <w:rsid w:val="44107C89"/>
    <w:rsid w:val="446505FA"/>
    <w:rsid w:val="45012694"/>
    <w:rsid w:val="454315E6"/>
    <w:rsid w:val="456C69FB"/>
    <w:rsid w:val="45DC07E4"/>
    <w:rsid w:val="4654512D"/>
    <w:rsid w:val="466F5577"/>
    <w:rsid w:val="467D28D5"/>
    <w:rsid w:val="469F0A9E"/>
    <w:rsid w:val="46B51951"/>
    <w:rsid w:val="46DE2B15"/>
    <w:rsid w:val="46E666CD"/>
    <w:rsid w:val="47065AE4"/>
    <w:rsid w:val="4717219A"/>
    <w:rsid w:val="471F0E63"/>
    <w:rsid w:val="4720682C"/>
    <w:rsid w:val="473016F6"/>
    <w:rsid w:val="474D22A8"/>
    <w:rsid w:val="4760647F"/>
    <w:rsid w:val="477935C3"/>
    <w:rsid w:val="47B10A89"/>
    <w:rsid w:val="47C97571"/>
    <w:rsid w:val="47E0370F"/>
    <w:rsid w:val="47E46A72"/>
    <w:rsid w:val="47F045E0"/>
    <w:rsid w:val="48502B2F"/>
    <w:rsid w:val="48AB764A"/>
    <w:rsid w:val="48B71770"/>
    <w:rsid w:val="48D2458A"/>
    <w:rsid w:val="48D6451F"/>
    <w:rsid w:val="493C14E6"/>
    <w:rsid w:val="499E30E5"/>
    <w:rsid w:val="499F2B63"/>
    <w:rsid w:val="49A24A3A"/>
    <w:rsid w:val="49F842E4"/>
    <w:rsid w:val="4A273284"/>
    <w:rsid w:val="4B3A6678"/>
    <w:rsid w:val="4B582D83"/>
    <w:rsid w:val="4B78366B"/>
    <w:rsid w:val="4BCC5394"/>
    <w:rsid w:val="4BDA4326"/>
    <w:rsid w:val="4C693962"/>
    <w:rsid w:val="4C852C38"/>
    <w:rsid w:val="4CD20516"/>
    <w:rsid w:val="4CD314A1"/>
    <w:rsid w:val="4CD94099"/>
    <w:rsid w:val="4D22772D"/>
    <w:rsid w:val="4DAE0055"/>
    <w:rsid w:val="4DDF3E76"/>
    <w:rsid w:val="4E5A0C3B"/>
    <w:rsid w:val="4E7B3B9E"/>
    <w:rsid w:val="4EA85D29"/>
    <w:rsid w:val="4EF4661D"/>
    <w:rsid w:val="4F375344"/>
    <w:rsid w:val="4F7800DE"/>
    <w:rsid w:val="4F824AB9"/>
    <w:rsid w:val="4FEE65F2"/>
    <w:rsid w:val="50377771"/>
    <w:rsid w:val="50585DB8"/>
    <w:rsid w:val="506650FB"/>
    <w:rsid w:val="507E65CB"/>
    <w:rsid w:val="50833C49"/>
    <w:rsid w:val="51456B7B"/>
    <w:rsid w:val="51A11B6E"/>
    <w:rsid w:val="525E180D"/>
    <w:rsid w:val="52601F23"/>
    <w:rsid w:val="52C524B3"/>
    <w:rsid w:val="53117532"/>
    <w:rsid w:val="534529EE"/>
    <w:rsid w:val="535A11B8"/>
    <w:rsid w:val="538608B9"/>
    <w:rsid w:val="539B439B"/>
    <w:rsid w:val="53B70432"/>
    <w:rsid w:val="5407504E"/>
    <w:rsid w:val="54097CFF"/>
    <w:rsid w:val="543D5452"/>
    <w:rsid w:val="54483E03"/>
    <w:rsid w:val="54613836"/>
    <w:rsid w:val="54AB2D04"/>
    <w:rsid w:val="54B020C8"/>
    <w:rsid w:val="54BB1FD0"/>
    <w:rsid w:val="54D10433"/>
    <w:rsid w:val="54DF6509"/>
    <w:rsid w:val="54F2623D"/>
    <w:rsid w:val="55102B67"/>
    <w:rsid w:val="5526097F"/>
    <w:rsid w:val="554D7917"/>
    <w:rsid w:val="55A334C5"/>
    <w:rsid w:val="55B37AAB"/>
    <w:rsid w:val="55C37BD9"/>
    <w:rsid w:val="55CE527F"/>
    <w:rsid w:val="55FA1A6B"/>
    <w:rsid w:val="560A563B"/>
    <w:rsid w:val="561346BC"/>
    <w:rsid w:val="563B08DF"/>
    <w:rsid w:val="56701449"/>
    <w:rsid w:val="56F37DE4"/>
    <w:rsid w:val="575C5D65"/>
    <w:rsid w:val="57F624E8"/>
    <w:rsid w:val="58043D37"/>
    <w:rsid w:val="58493239"/>
    <w:rsid w:val="58935F89"/>
    <w:rsid w:val="589858A9"/>
    <w:rsid w:val="599934E9"/>
    <w:rsid w:val="59A26483"/>
    <w:rsid w:val="5A0D6B0B"/>
    <w:rsid w:val="5A1804F3"/>
    <w:rsid w:val="5A370C02"/>
    <w:rsid w:val="5AB5456B"/>
    <w:rsid w:val="5AE044D3"/>
    <w:rsid w:val="5C0827EA"/>
    <w:rsid w:val="5C6C116D"/>
    <w:rsid w:val="5C912FEC"/>
    <w:rsid w:val="5C9B540C"/>
    <w:rsid w:val="5CE839A2"/>
    <w:rsid w:val="5CEA6785"/>
    <w:rsid w:val="5D2F529F"/>
    <w:rsid w:val="5D4635C9"/>
    <w:rsid w:val="5EDE3506"/>
    <w:rsid w:val="5EDF3CD6"/>
    <w:rsid w:val="5F224EFE"/>
    <w:rsid w:val="5F3D27AA"/>
    <w:rsid w:val="5F83683B"/>
    <w:rsid w:val="60082DB8"/>
    <w:rsid w:val="60472E3D"/>
    <w:rsid w:val="604C7149"/>
    <w:rsid w:val="6077073B"/>
    <w:rsid w:val="60D46627"/>
    <w:rsid w:val="61461DEA"/>
    <w:rsid w:val="617D46F5"/>
    <w:rsid w:val="61B74601"/>
    <w:rsid w:val="61C359D6"/>
    <w:rsid w:val="61C72525"/>
    <w:rsid w:val="61E914B7"/>
    <w:rsid w:val="61F45CEA"/>
    <w:rsid w:val="622540F5"/>
    <w:rsid w:val="624A2A89"/>
    <w:rsid w:val="624E7205"/>
    <w:rsid w:val="6252341C"/>
    <w:rsid w:val="626A7D5A"/>
    <w:rsid w:val="629C3A1E"/>
    <w:rsid w:val="62C27B96"/>
    <w:rsid w:val="62CC631F"/>
    <w:rsid w:val="62D91583"/>
    <w:rsid w:val="62F6339C"/>
    <w:rsid w:val="63785715"/>
    <w:rsid w:val="63A93C83"/>
    <w:rsid w:val="63F975E8"/>
    <w:rsid w:val="64175CC0"/>
    <w:rsid w:val="644F5459"/>
    <w:rsid w:val="64835103"/>
    <w:rsid w:val="64CC2DA2"/>
    <w:rsid w:val="65082D7B"/>
    <w:rsid w:val="6528462B"/>
    <w:rsid w:val="656F70D8"/>
    <w:rsid w:val="65CE1621"/>
    <w:rsid w:val="65F22540"/>
    <w:rsid w:val="663D1A5D"/>
    <w:rsid w:val="66693E11"/>
    <w:rsid w:val="66743224"/>
    <w:rsid w:val="66E51CB4"/>
    <w:rsid w:val="66EF6A80"/>
    <w:rsid w:val="673D79A1"/>
    <w:rsid w:val="67407F8A"/>
    <w:rsid w:val="6759233F"/>
    <w:rsid w:val="678A763E"/>
    <w:rsid w:val="678F2790"/>
    <w:rsid w:val="67C717AB"/>
    <w:rsid w:val="682310C4"/>
    <w:rsid w:val="684D504D"/>
    <w:rsid w:val="68596AC7"/>
    <w:rsid w:val="68815DFE"/>
    <w:rsid w:val="68940B0A"/>
    <w:rsid w:val="68CF11BF"/>
    <w:rsid w:val="68E00D76"/>
    <w:rsid w:val="68F06387"/>
    <w:rsid w:val="68F91040"/>
    <w:rsid w:val="698536CB"/>
    <w:rsid w:val="69EA71AA"/>
    <w:rsid w:val="69F13B6B"/>
    <w:rsid w:val="6A03393E"/>
    <w:rsid w:val="6A5A4B58"/>
    <w:rsid w:val="6A6E249E"/>
    <w:rsid w:val="6AA06FD3"/>
    <w:rsid w:val="6B43739A"/>
    <w:rsid w:val="6BA918F3"/>
    <w:rsid w:val="6BB163EE"/>
    <w:rsid w:val="6BB33C18"/>
    <w:rsid w:val="6BF33AD6"/>
    <w:rsid w:val="6CCC645F"/>
    <w:rsid w:val="6D192AA9"/>
    <w:rsid w:val="6D2037FA"/>
    <w:rsid w:val="6D4F6CD9"/>
    <w:rsid w:val="6D513FF0"/>
    <w:rsid w:val="6D6433B1"/>
    <w:rsid w:val="6D830BD5"/>
    <w:rsid w:val="6DB33AD4"/>
    <w:rsid w:val="6E0A5D3C"/>
    <w:rsid w:val="6E292877"/>
    <w:rsid w:val="6E303F49"/>
    <w:rsid w:val="6E5C0E9F"/>
    <w:rsid w:val="6EA840E4"/>
    <w:rsid w:val="6EB904EA"/>
    <w:rsid w:val="6F011A46"/>
    <w:rsid w:val="6F7F0332"/>
    <w:rsid w:val="6FBB7E47"/>
    <w:rsid w:val="6FEF56AC"/>
    <w:rsid w:val="700416C1"/>
    <w:rsid w:val="70212035"/>
    <w:rsid w:val="707262AF"/>
    <w:rsid w:val="708C17E3"/>
    <w:rsid w:val="708D7674"/>
    <w:rsid w:val="70AE52B6"/>
    <w:rsid w:val="70D94A29"/>
    <w:rsid w:val="71184DA3"/>
    <w:rsid w:val="71234454"/>
    <w:rsid w:val="71345720"/>
    <w:rsid w:val="71380E6F"/>
    <w:rsid w:val="714221E9"/>
    <w:rsid w:val="717604C9"/>
    <w:rsid w:val="71F31B1A"/>
    <w:rsid w:val="7215568C"/>
    <w:rsid w:val="72B12AD9"/>
    <w:rsid w:val="72F378F8"/>
    <w:rsid w:val="73102258"/>
    <w:rsid w:val="739F538A"/>
    <w:rsid w:val="73B57AEB"/>
    <w:rsid w:val="740718AD"/>
    <w:rsid w:val="74082FD3"/>
    <w:rsid w:val="74363F40"/>
    <w:rsid w:val="744F6F9A"/>
    <w:rsid w:val="74AE61E8"/>
    <w:rsid w:val="74AF44C6"/>
    <w:rsid w:val="74C0380A"/>
    <w:rsid w:val="74E7348C"/>
    <w:rsid w:val="750951B1"/>
    <w:rsid w:val="752E5B54"/>
    <w:rsid w:val="754233B3"/>
    <w:rsid w:val="75BD2BE6"/>
    <w:rsid w:val="75F920A8"/>
    <w:rsid w:val="75FE13F2"/>
    <w:rsid w:val="760360FB"/>
    <w:rsid w:val="763A334F"/>
    <w:rsid w:val="7647341C"/>
    <w:rsid w:val="76667266"/>
    <w:rsid w:val="7680465B"/>
    <w:rsid w:val="76876CD5"/>
    <w:rsid w:val="76AB477D"/>
    <w:rsid w:val="76D11CFE"/>
    <w:rsid w:val="77607F27"/>
    <w:rsid w:val="77BE6726"/>
    <w:rsid w:val="77F70089"/>
    <w:rsid w:val="78146346"/>
    <w:rsid w:val="78B611AB"/>
    <w:rsid w:val="78DF4BA6"/>
    <w:rsid w:val="791F04D1"/>
    <w:rsid w:val="79973C58"/>
    <w:rsid w:val="79B17BC5"/>
    <w:rsid w:val="7A2D7B93"/>
    <w:rsid w:val="7A6F5AB6"/>
    <w:rsid w:val="7AFE4150"/>
    <w:rsid w:val="7B0A6BD7"/>
    <w:rsid w:val="7BA95CEC"/>
    <w:rsid w:val="7C662B41"/>
    <w:rsid w:val="7C920181"/>
    <w:rsid w:val="7CB954BB"/>
    <w:rsid w:val="7CDF65AD"/>
    <w:rsid w:val="7D172435"/>
    <w:rsid w:val="7D224DDB"/>
    <w:rsid w:val="7D2433B5"/>
    <w:rsid w:val="7D367B96"/>
    <w:rsid w:val="7D9547D0"/>
    <w:rsid w:val="7E44533E"/>
    <w:rsid w:val="7E447259"/>
    <w:rsid w:val="7E6C27C6"/>
    <w:rsid w:val="7E8326D4"/>
    <w:rsid w:val="7E9C52E7"/>
    <w:rsid w:val="7F0D4043"/>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unhideWhenUsed/>
    <w:qFormat/>
    <w:uiPriority w:val="0"/>
    <w:pPr>
      <w:numPr>
        <w:ilvl w:val="0"/>
        <w:numId w:val="1"/>
      </w:numPr>
      <w:spacing w:line="560" w:lineRule="exact"/>
      <w:ind w:firstLine="0"/>
      <w:jc w:val="left"/>
      <w:outlineLvl w:val="1"/>
    </w:pPr>
    <w:rPr>
      <w:rFonts w:ascii="Arial" w:hAnsi="Arial" w:eastAsia="黑体"/>
      <w:color w:val="161616"/>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paragraph" w:styleId="7">
    <w:name w:val="Normal Indent"/>
    <w:basedOn w:val="1"/>
    <w:next w:val="1"/>
    <w:link w:val="18"/>
    <w:qFormat/>
    <w:uiPriority w:val="0"/>
    <w:pPr>
      <w:ind w:firstLine="4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character" w:styleId="14">
    <w:name w:val="page number"/>
    <w:basedOn w:val="13"/>
    <w:qFormat/>
    <w:uiPriority w:val="0"/>
  </w:style>
  <w:style w:type="paragraph" w:customStyle="1" w:styleId="15">
    <w:name w:val="正文首行缩进两字符"/>
    <w:basedOn w:val="1"/>
    <w:qFormat/>
    <w:uiPriority w:val="0"/>
    <w:pPr>
      <w:spacing w:line="360" w:lineRule="auto"/>
      <w:ind w:firstLine="200" w:firstLineChars="200"/>
    </w:pPr>
  </w:style>
  <w:style w:type="paragraph" w:customStyle="1" w:styleId="1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styleId="17">
    <w:name w:val="List Paragraph"/>
    <w:basedOn w:val="1"/>
    <w:unhideWhenUsed/>
    <w:qFormat/>
    <w:uiPriority w:val="99"/>
    <w:pPr>
      <w:ind w:firstLine="420" w:firstLineChars="200"/>
    </w:pPr>
  </w:style>
  <w:style w:type="character" w:customStyle="1" w:styleId="18">
    <w:name w:val="正文缩进 字符"/>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1227</Words>
  <Characters>1352</Characters>
  <Lines>9</Lines>
  <Paragraphs>2</Paragraphs>
  <TotalTime>3</TotalTime>
  <ScaleCrop>false</ScaleCrop>
  <LinksUpToDate>false</LinksUpToDate>
  <CharactersWithSpaces>1676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gyzcgl01</dc:creator>
  <cp:lastModifiedBy>USER</cp:lastModifiedBy>
  <cp:lastPrinted>2024-07-10T07:17:00Z</cp:lastPrinted>
  <dcterms:modified xsi:type="dcterms:W3CDTF">2025-01-02T06:40:57Z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EF8D55A91FCA453B8780969D3A6C4AF3_13</vt:lpwstr>
  </property>
</Properties>
</file>